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AA1D" w14:textId="77777777" w:rsidR="009F2FB1" w:rsidRDefault="009F2FB1" w:rsidP="009F2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</w:p>
    <w:p w14:paraId="2B5433B4" w14:textId="52F54BCE" w:rsidR="009F2FB1" w:rsidRPr="00B42F17" w:rsidRDefault="009F2FB1" w:rsidP="009F2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5F944C16" wp14:editId="4E1017DD">
            <wp:extent cx="1841500" cy="1473200"/>
            <wp:effectExtent l="0" t="0" r="6350" b="0"/>
            <wp:docPr id="1" name="Obraz 1" descr="Co zamiast Facebooka? Najlepsze alternatywy dla Facebooka » hom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zamiast Facebooka? Najlepsze alternatywy dla Facebooka » home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47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F17">
        <w:rPr>
          <w:b/>
          <w:bCs/>
          <w:color w:val="C00000"/>
          <w:sz w:val="32"/>
          <w:szCs w:val="32"/>
        </w:rPr>
        <w:t>Portale społecznościowe</w:t>
      </w:r>
      <w:bookmarkStart w:id="0" w:name="_GoBack"/>
      <w:bookmarkEnd w:id="0"/>
    </w:p>
    <w:p w14:paraId="00000001" w14:textId="573FE642" w:rsidR="00A21FDB" w:rsidRPr="00B42F17" w:rsidRDefault="009F2FB1" w:rsidP="009F2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C00000"/>
          <w:sz w:val="32"/>
          <w:szCs w:val="32"/>
        </w:rPr>
      </w:pPr>
      <w:r w:rsidRPr="00B42F17">
        <w:rPr>
          <w:b/>
          <w:bCs/>
          <w:color w:val="C00000"/>
          <w:sz w:val="32"/>
          <w:szCs w:val="32"/>
        </w:rPr>
        <w:t>8 wskazówek pozwalających chronić prywatność</w:t>
      </w:r>
    </w:p>
    <w:p w14:paraId="00000002" w14:textId="77777777" w:rsidR="00A21FDB" w:rsidRDefault="00A21FDB" w:rsidP="009F2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3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77777777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Świadomość ryzyka daje możliwość ochrony przed ewentualnymi zagrożeniami. Dlatego, korzystając z tego typu portali, warto pamiętać o kilku istotnych wskazówkach:</w:t>
      </w:r>
    </w:p>
    <w:p w14:paraId="00000005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194E4FEC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 </w:t>
      </w:r>
      <w:r w:rsidRPr="009F2FB1">
        <w:rPr>
          <w:b/>
          <w:bCs/>
          <w:color w:val="000000"/>
        </w:rPr>
        <w:t>Zadbaj o zróżnicowane i silne hasła logowania</w:t>
      </w:r>
      <w:r>
        <w:rPr>
          <w:color w:val="000000"/>
        </w:rPr>
        <w:t>. Hasło powinno być trudne do odgadnięcia i zawierać duże/małe litery, cyfry oraz znaki specjalne. Nie zaleca się zapamiętywania haseł w pamięci przeglądarki lub w aplikacji na urządzeniu. Nie należy także używać tej samej nazwy użytkownika w połączeniu z identycznym hasłem we wszystkich aplikacjach, z których korzystasz;</w:t>
      </w:r>
    </w:p>
    <w:p w14:paraId="00000009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 </w:t>
      </w:r>
      <w:r w:rsidRPr="009F2FB1">
        <w:rPr>
          <w:b/>
          <w:bCs/>
          <w:color w:val="000000"/>
        </w:rPr>
        <w:t>Dopasuj ustawienia prywatności konta</w:t>
      </w:r>
      <w:r>
        <w:rPr>
          <w:color w:val="000000"/>
        </w:rPr>
        <w:t>. Ustaw je tak, aby dostęp do prywatnych informacji, danych osobowych, zdjęć, komentarzy miały jedynie zaufane osoby, będące w gronie Twoich znajomych. Rozważ także, czy Twój profil powinien być widoczny dla zewnętrznych wyszukiwarek;</w:t>
      </w:r>
    </w:p>
    <w:p w14:paraId="0000000C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3. </w:t>
      </w:r>
      <w:r w:rsidRPr="009F2FB1">
        <w:rPr>
          <w:b/>
          <w:bCs/>
          <w:color w:val="000000"/>
        </w:rPr>
        <w:t>Uważaj, jakimi informacjami, ale też zdjęciami lub filmami, dzielisz się z innymi</w:t>
      </w:r>
      <w:r>
        <w:rPr>
          <w:color w:val="000000"/>
        </w:rPr>
        <w:t xml:space="preserve">. Przykładowo, publikowanie zdjęć, swoich i najbliższych, wystawione jest na ocenę innych osób, a ewentualna ich reakcja i komentarze mogą okazać się raniące, dokuczliwe, a nawet wulgarne. </w:t>
      </w:r>
      <w:r w:rsidRPr="009F2FB1">
        <w:rPr>
          <w:b/>
          <w:bCs/>
          <w:color w:val="000000"/>
        </w:rPr>
        <w:t>Pamiętaj, że osoba której zdjęcia zamieszczasz – powinna być, co najmniej poinformowana o tym fakcie</w:t>
      </w:r>
      <w:r>
        <w:rPr>
          <w:color w:val="000000"/>
        </w:rPr>
        <w:t>. Raz opublikowana informacja, treść bądź fotografia może pozostać w cyberprzestrzeni już na zawsze, a konsekwencje złych wyborów ciągnąć się latami;</w:t>
      </w:r>
    </w:p>
    <w:p w14:paraId="0000000F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 </w:t>
      </w:r>
      <w:r w:rsidRPr="009F2FB1">
        <w:rPr>
          <w:b/>
          <w:bCs/>
          <w:color w:val="000000"/>
        </w:rPr>
        <w:t>Nie ujawniaj zbyt wielu informacji o sobie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media nie są odpowiednimi miejscami do dzielenia się danymi/informacjami takimi, jak adres zamieszkania, numer telefonu czy miejsce pracy rodziców. Uważaj na zamieszczenie zdjęć/nagrań pozwalających osobie nieznajomej zlokalizować miejsce Twojego pobytu. </w:t>
      </w:r>
      <w:r w:rsidRPr="009F2FB1">
        <w:rPr>
          <w:b/>
          <w:bCs/>
          <w:color w:val="000000"/>
        </w:rPr>
        <w:t>Nie zamieszczaj zdjęć np. legitymacji szkolnej, dowodu tożsamości, karty płatniczej, druków zawierających dane osobowe, kart pokładowych czy prawa jazdy</w:t>
      </w:r>
      <w:r>
        <w:rPr>
          <w:color w:val="000000"/>
        </w:rPr>
        <w:t>. Należy mieć świadomość, że dane osobowe/kontaktowe mogą pozyskać przestępcy, którzy zechcą wykorzystać je przeciwko Tobie lub Twoim najbliższym;</w:t>
      </w:r>
    </w:p>
    <w:p w14:paraId="00000013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2769F85A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69585B" w14:textId="0F6F75BA" w:rsidR="009F2FB1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040BCE" w14:textId="3045B042" w:rsidR="009F2FB1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87A652" w14:textId="7B048987" w:rsidR="009F2FB1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1CF60D" w14:textId="0A18543A" w:rsidR="009F2FB1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63E027" w14:textId="77777777" w:rsidR="009F2FB1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77777777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5. </w:t>
      </w:r>
      <w:r w:rsidRPr="009F2FB1">
        <w:rPr>
          <w:b/>
          <w:bCs/>
          <w:color w:val="000000"/>
        </w:rPr>
        <w:t>Uważaj na zaproszenia od nieznanych użytkowników</w:t>
      </w:r>
      <w:r>
        <w:rPr>
          <w:color w:val="000000"/>
        </w:rPr>
        <w:t>. Bądź ostrożny i nie akceptuj automatycznie zaproszeń do grona znajomych lub obserwowania od obcych osób. Osoba podająca się za Twojego rówieśnika, może okazać się w rzeczywistości zupełnie kimś innym, dlatego należy być ostrożnym przy zawieraniu nowych znajomości w sieci. Pamiętaj też, że ktoś obcy może się podszyć także za Twojego bliskiego, przejmując wcześniej jego tożsamość w sieci.</w:t>
      </w:r>
    </w:p>
    <w:p w14:paraId="00000016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30C0C10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 </w:t>
      </w:r>
      <w:r w:rsidRPr="009F2FB1">
        <w:rPr>
          <w:b/>
          <w:bCs/>
          <w:color w:val="000000"/>
        </w:rPr>
        <w:t xml:space="preserve">Uważaj na tzw. </w:t>
      </w:r>
      <w:proofErr w:type="spellStart"/>
      <w:r w:rsidRPr="009F2FB1">
        <w:rPr>
          <w:b/>
          <w:bCs/>
          <w:color w:val="000000"/>
        </w:rPr>
        <w:t>phishing</w:t>
      </w:r>
      <w:proofErr w:type="spellEnd"/>
      <w:r>
        <w:rPr>
          <w:color w:val="000000"/>
        </w:rPr>
        <w:t xml:space="preserve">. Jest to jedno z najbardziej niebezpiecznych działań zmierzających </w:t>
      </w:r>
      <w:r w:rsidRPr="009F2FB1">
        <w:rPr>
          <w:color w:val="000000"/>
        </w:rPr>
        <w:t>do</w:t>
      </w:r>
      <w:r w:rsidRPr="009F2FB1">
        <w:rPr>
          <w:b/>
          <w:bCs/>
          <w:color w:val="000000"/>
        </w:rPr>
        <w:t xml:space="preserve"> kradzieży loginów i haseł</w:t>
      </w:r>
      <w:r>
        <w:rPr>
          <w:color w:val="000000"/>
        </w:rPr>
        <w:t>, które dotyczy również portali społecznościowych</w:t>
      </w:r>
      <w:r w:rsidRPr="009F2FB1">
        <w:rPr>
          <w:b/>
          <w:bCs/>
          <w:color w:val="000000"/>
        </w:rPr>
        <w:t>. Hakerzy rozsyłają odsyłacze do fałszywych serwisów społecznościowych, do złudzenia przypominających te, z których korzystasz na co dzień.</w:t>
      </w:r>
      <w:r>
        <w:rPr>
          <w:color w:val="000000"/>
        </w:rPr>
        <w:t xml:space="preserve"> Po kliknięciu w taki link i wprowadzeniu danych do logowania cyberprzestępcy mogą uzyskać dostęp do Twoich danych;</w:t>
      </w:r>
    </w:p>
    <w:p w14:paraId="0000001A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D" w14:textId="77777777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7. Uważaj na szkodliwe oprogramowanie, które może być przesyłane za pomocą komunikatorów. </w:t>
      </w:r>
      <w:r w:rsidRPr="009F2FB1">
        <w:rPr>
          <w:b/>
          <w:bCs/>
          <w:color w:val="000000"/>
        </w:rPr>
        <w:t>Zachowaj czujność zanim otworzysz otrzymany link, upewniając się, że pochodzi z zaufanego źródła</w:t>
      </w:r>
      <w:r>
        <w:rPr>
          <w:color w:val="000000"/>
        </w:rPr>
        <w:t>. Hakerzy, wykorzystując nieuwagę użytkownika, rozsyłają linki do zainfekowanych stron lub dodają złośliwe rozszerzenia do przeglądarek, dzięki czemu</w:t>
      </w:r>
    </w:p>
    <w:p w14:paraId="0000001E" w14:textId="77777777" w:rsidR="00A21FDB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mogą przejąć kontrolę nad kontem użytkownika;</w:t>
      </w:r>
    </w:p>
    <w:p w14:paraId="0000001F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1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A21FDB" w:rsidRPr="009F2FB1" w:rsidRDefault="009F2F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color w:val="000000"/>
        </w:rPr>
        <w:t xml:space="preserve">8. Uważaj na publiczne lub niezabezpieczone połączenia internetowe. </w:t>
      </w:r>
      <w:r w:rsidRPr="009F2FB1">
        <w:rPr>
          <w:b/>
          <w:bCs/>
          <w:color w:val="000000"/>
        </w:rPr>
        <w:t>Nie loguj się do serwisów społecznościowych podczas korzystania z otwartych sieci, gdyż może to grozić udostępnieniem wrażliwych informacji cyberprzestępcom.</w:t>
      </w:r>
    </w:p>
    <w:p w14:paraId="00000023" w14:textId="77777777" w:rsidR="00A21FDB" w:rsidRDefault="00A21F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21FDB" w:rsidSect="009F2FB1">
      <w:pgSz w:w="12240" w:h="15840"/>
      <w:pgMar w:top="142" w:right="1440" w:bottom="1276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DB"/>
    <w:rsid w:val="009F2FB1"/>
    <w:rsid w:val="00A21FDB"/>
    <w:rsid w:val="00B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E9B9"/>
  <w15:docId w15:val="{162ADFE9-82FD-46BD-9365-3A93557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malgorzata.zysiak@outlook.com</cp:lastModifiedBy>
  <cp:revision>4</cp:revision>
  <dcterms:created xsi:type="dcterms:W3CDTF">2020-12-30T13:56:00Z</dcterms:created>
  <dcterms:modified xsi:type="dcterms:W3CDTF">2020-12-30T14:09:00Z</dcterms:modified>
</cp:coreProperties>
</file>